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E4" w:rsidRPr="00433DE4" w:rsidRDefault="00433DE4" w:rsidP="00433DE4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33DE4">
        <w:rPr>
          <w:rFonts w:ascii="Times New Roman" w:hAnsi="Times New Roman" w:cs="Times New Roman"/>
          <w:b/>
          <w:bCs/>
          <w:sz w:val="28"/>
        </w:rPr>
        <w:t xml:space="preserve">EDU 05.12 - </w:t>
      </w:r>
      <w:r w:rsidRPr="00433DE4">
        <w:rPr>
          <w:rFonts w:ascii="Times New Roman" w:hAnsi="Times New Roman" w:cs="Times New Roman"/>
          <w:b/>
          <w:sz w:val="28"/>
        </w:rPr>
        <w:t>PEDAGOICAL CONTENT KNOWLEDGE ANAYSIS - COMMERCE</w:t>
      </w:r>
    </w:p>
    <w:p w:rsidR="00433DE4" w:rsidRPr="00ED3AB9" w:rsidRDefault="00433DE4" w:rsidP="00433DE4">
      <w:pPr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ED3AB9">
        <w:rPr>
          <w:rFonts w:ascii="Times New Roman" w:hAnsi="Times New Roman" w:cs="Times New Roman"/>
          <w:b/>
          <w:bCs/>
          <w:shd w:val="clear" w:color="auto" w:fill="FFFFFF"/>
        </w:rPr>
        <w:t>Duration: 2 Hours                                                                                Maximum: 50 Marks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both"/>
        <w:rPr>
          <w:b/>
          <w:bCs/>
          <w:i/>
          <w:sz w:val="22"/>
          <w:szCs w:val="22"/>
          <w:shd w:val="clear" w:color="auto" w:fill="FFFFFF"/>
        </w:rPr>
      </w:pPr>
      <w:r w:rsidRPr="00ED3AB9">
        <w:rPr>
          <w:b/>
          <w:bCs/>
          <w:i/>
          <w:sz w:val="22"/>
          <w:szCs w:val="22"/>
          <w:shd w:val="clear" w:color="auto" w:fill="FFFFFF"/>
        </w:rPr>
        <w:t>[Instruction: Answer any all questions from Part A, Part B and Part C, four questions from Part D and one question from Part E.]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both"/>
        <w:rPr>
          <w:b/>
          <w:bCs/>
          <w:i/>
          <w:sz w:val="22"/>
          <w:szCs w:val="22"/>
          <w:shd w:val="clear" w:color="auto" w:fill="FFFFFF"/>
        </w:rPr>
      </w:pP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PART – A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(Select the most appropriate option from those given in the brackets)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The universally accepted truth denotes a</w:t>
      </w:r>
    </w:p>
    <w:p w:rsidR="00433DE4" w:rsidRPr="00ED3AB9" w:rsidRDefault="00433DE4" w:rsidP="00433DE4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(Concept, fact, process, rule)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TAS denotes</w:t>
      </w:r>
    </w:p>
    <w:p w:rsidR="00433DE4" w:rsidRPr="00ED3AB9" w:rsidRDefault="00433DE4" w:rsidP="00433DE4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( Teacher- Ability- Skill, Tutor- Aptitude- Scale, Technique- Accuracy- Speed, Think- Attitude- Share)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Pedagogical analysis is the thorough analysis of</w:t>
      </w:r>
    </w:p>
    <w:p w:rsidR="00433DE4" w:rsidRPr="00ED3AB9" w:rsidRDefault="00433DE4" w:rsidP="00433DE4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gramStart"/>
      <w:r w:rsidRPr="00ED3AB9">
        <w:rPr>
          <w:rFonts w:ascii="Times New Roman" w:hAnsi="Times New Roman" w:cs="Times New Roman"/>
        </w:rPr>
        <w:t>( curriculum</w:t>
      </w:r>
      <w:proofErr w:type="gramEnd"/>
      <w:r w:rsidRPr="00ED3AB9">
        <w:rPr>
          <w:rFonts w:ascii="Times New Roman" w:hAnsi="Times New Roman" w:cs="Times New Roman"/>
        </w:rPr>
        <w:t>, content, learning environment, student)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Preparation of a good lesson plan reveals</w:t>
      </w:r>
    </w:p>
    <w:p w:rsidR="00433DE4" w:rsidRPr="00ED3AB9" w:rsidRDefault="00433DE4" w:rsidP="00433DE4">
      <w:pPr>
        <w:pStyle w:val="ListParagraph"/>
        <w:spacing w:line="360" w:lineRule="auto"/>
        <w:rPr>
          <w:rFonts w:ascii="Times New Roman" w:hAnsi="Times New Roman" w:cs="Times New Roman"/>
        </w:rPr>
      </w:pPr>
      <w:proofErr w:type="gramStart"/>
      <w:r w:rsidRPr="00ED3AB9">
        <w:rPr>
          <w:rFonts w:ascii="Times New Roman" w:hAnsi="Times New Roman" w:cs="Times New Roman"/>
        </w:rPr>
        <w:t>( teaching</w:t>
      </w:r>
      <w:proofErr w:type="gramEnd"/>
      <w:r w:rsidRPr="00ED3AB9">
        <w:rPr>
          <w:rFonts w:ascii="Times New Roman" w:hAnsi="Times New Roman" w:cs="Times New Roman"/>
        </w:rPr>
        <w:t xml:space="preserve"> skills, competency, mastery of subject, professional expertise)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bCs/>
          <w:shd w:val="clear" w:color="auto" w:fill="FFFFFF"/>
        </w:rPr>
        <w:t xml:space="preserve"> Need for analyzing a topic pedagogically before taking a class is  </w:t>
      </w:r>
    </w:p>
    <w:p w:rsidR="00433DE4" w:rsidRPr="00ED3AB9" w:rsidRDefault="00433DE4" w:rsidP="00433DE4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  <w:bCs/>
          <w:shd w:val="clear" w:color="auto" w:fill="FFFFFF"/>
        </w:rPr>
        <w:t>(</w:t>
      </w:r>
      <w:proofErr w:type="gramStart"/>
      <w:r w:rsidRPr="00ED3AB9">
        <w:rPr>
          <w:rFonts w:ascii="Times New Roman" w:hAnsi="Times New Roman" w:cs="Times New Roman"/>
          <w:bCs/>
          <w:shd w:val="clear" w:color="auto" w:fill="FFFFFF"/>
        </w:rPr>
        <w:t>for</w:t>
      </w:r>
      <w:proofErr w:type="gramEnd"/>
      <w:r w:rsidRPr="00ED3AB9">
        <w:rPr>
          <w:rFonts w:ascii="Times New Roman" w:hAnsi="Times New Roman" w:cs="Times New Roman"/>
          <w:bCs/>
          <w:shd w:val="clear" w:color="auto" w:fill="FFFFFF"/>
        </w:rPr>
        <w:t xml:space="preserve"> assigning group activities, for evaluating the learners at the end of the year, for      giving assignments, for planning the learning activities appropriately) </w:t>
      </w:r>
    </w:p>
    <w:p w:rsidR="00433DE4" w:rsidRPr="00ED3AB9" w:rsidRDefault="00433DE4" w:rsidP="00433DE4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ED3AB9">
        <w:rPr>
          <w:rFonts w:ascii="Times New Roman" w:hAnsi="Times New Roman" w:cs="Times New Roman"/>
          <w:b/>
          <w:bCs/>
        </w:rPr>
        <w:t xml:space="preserve"> (1x5=5 marks)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 xml:space="preserve">PART – B 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(Answer all Questions in a sentence)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is meant by link practice?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Why teachers prepare unit plan?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is meant by principle?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Specify the role of LCD projector in teaching commerce.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are activity aids?</w:t>
      </w:r>
    </w:p>
    <w:p w:rsidR="00433DE4" w:rsidRPr="00ED3AB9" w:rsidRDefault="00433DE4" w:rsidP="00433DE4">
      <w:pPr>
        <w:spacing w:line="360" w:lineRule="auto"/>
        <w:ind w:left="360"/>
        <w:jc w:val="right"/>
        <w:rPr>
          <w:rFonts w:ascii="Times New Roman" w:hAnsi="Times New Roman" w:cs="Times New Roman"/>
          <w:b/>
          <w:bCs/>
        </w:rPr>
      </w:pPr>
      <w:r w:rsidRPr="00ED3AB9">
        <w:rPr>
          <w:rFonts w:ascii="Times New Roman" w:hAnsi="Times New Roman" w:cs="Times New Roman"/>
          <w:b/>
          <w:bCs/>
        </w:rPr>
        <w:t>(1x5=5 marks)</w:t>
      </w:r>
    </w:p>
    <w:p w:rsidR="00433DE4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433DE4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  <w:r w:rsidRPr="00ED3AB9">
        <w:rPr>
          <w:b/>
          <w:bCs/>
          <w:sz w:val="22"/>
          <w:szCs w:val="22"/>
          <w:shd w:val="clear" w:color="auto" w:fill="FFFFFF"/>
        </w:rPr>
        <w:lastRenderedPageBreak/>
        <w:t xml:space="preserve">PART – C 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(Answer all Questions in a paragraph)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How will you create interest among students while learning the topic “rectification of errors”?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With the help of an example to describe “</w:t>
      </w:r>
      <w:proofErr w:type="spellStart"/>
      <w:r w:rsidRPr="00ED3AB9">
        <w:rPr>
          <w:rFonts w:ascii="Times New Roman" w:hAnsi="Times New Roman" w:cs="Times New Roman"/>
        </w:rPr>
        <w:t>ploughing</w:t>
      </w:r>
      <w:proofErr w:type="spellEnd"/>
      <w:r w:rsidRPr="00ED3AB9">
        <w:rPr>
          <w:rFonts w:ascii="Times New Roman" w:hAnsi="Times New Roman" w:cs="Times New Roman"/>
        </w:rPr>
        <w:t xml:space="preserve"> back of profits”.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Point out the salient features of preparing ICT enabled lesson plans.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Explain the various educational values attained while interact with instructional aids.</w:t>
      </w:r>
    </w:p>
    <w:p w:rsidR="00433DE4" w:rsidRPr="00ED3AB9" w:rsidRDefault="00433DE4" w:rsidP="00433D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>Explain the sub skills of skills of introducing a lesson</w:t>
      </w:r>
    </w:p>
    <w:p w:rsidR="00433DE4" w:rsidRPr="00ED3AB9" w:rsidRDefault="00433DE4" w:rsidP="00433DE4">
      <w:pPr>
        <w:spacing w:line="360" w:lineRule="auto"/>
        <w:ind w:left="360"/>
        <w:jc w:val="right"/>
        <w:rPr>
          <w:rFonts w:ascii="Times New Roman" w:hAnsi="Times New Roman" w:cs="Times New Roman"/>
          <w:b/>
          <w:bCs/>
        </w:rPr>
      </w:pPr>
      <w:r w:rsidRPr="00ED3AB9">
        <w:rPr>
          <w:rFonts w:ascii="Times New Roman" w:hAnsi="Times New Roman" w:cs="Times New Roman"/>
          <w:b/>
          <w:bCs/>
        </w:rPr>
        <w:t>(5x2=10 marks)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ind w:left="360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sz w:val="22"/>
          <w:szCs w:val="22"/>
        </w:rPr>
        <w:t xml:space="preserve"> </w:t>
      </w:r>
      <w:r w:rsidRPr="00ED3AB9">
        <w:rPr>
          <w:b/>
          <w:bCs/>
          <w:sz w:val="22"/>
          <w:szCs w:val="22"/>
          <w:shd w:val="clear" w:color="auto" w:fill="FFFFFF"/>
        </w:rPr>
        <w:t>PART – D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ind w:left="360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(Answer any four Questions in 1½ page)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Prepare a draft micro teaching lesson plan on skill of stimulus variation.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are the different kinds of answers expected by a teacher and what ways to deal that answers?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is meant by resource unit? How will you develop it?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Explain the modern technological devices used for teaching accountancy at higher secondary level.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What is meant by resource mapping? What are factors considered while developing resource maps?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Explain the significance and scope of pedagogical content knowledge analysis in commerce. How it is related with content analysis?</w:t>
      </w:r>
      <w:r w:rsidRPr="00ED3AB9">
        <w:rPr>
          <w:b/>
          <w:bCs/>
          <w:color w:val="454545"/>
          <w:sz w:val="22"/>
          <w:szCs w:val="22"/>
          <w:shd w:val="clear" w:color="auto" w:fill="FFFFFF"/>
        </w:rPr>
        <w:t xml:space="preserve"> </w:t>
      </w:r>
    </w:p>
    <w:p w:rsidR="00433DE4" w:rsidRPr="00ED3AB9" w:rsidRDefault="00433DE4" w:rsidP="00433DE4">
      <w:pPr>
        <w:pStyle w:val="ListParagraph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hd w:val="clear" w:color="auto" w:fill="FFFFFF"/>
        </w:rPr>
      </w:pPr>
      <w:r w:rsidRPr="00ED3AB9">
        <w:rPr>
          <w:rFonts w:ascii="Times New Roman" w:hAnsi="Times New Roman" w:cs="Times New Roman"/>
          <w:b/>
          <w:bCs/>
          <w:shd w:val="clear" w:color="auto" w:fill="FFFFFF"/>
        </w:rPr>
        <w:t xml:space="preserve">   (4 x 5 = 20 Marks)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>PART – E</w:t>
      </w:r>
    </w:p>
    <w:p w:rsidR="00433DE4" w:rsidRPr="00ED3AB9" w:rsidRDefault="00433DE4" w:rsidP="00433DE4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 xml:space="preserve"> (Answer any one Question in 3 pages)</w:t>
      </w:r>
    </w:p>
    <w:p w:rsidR="00433DE4" w:rsidRPr="00ED3AB9" w:rsidRDefault="00433DE4" w:rsidP="00433DE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3AB9">
        <w:rPr>
          <w:rFonts w:ascii="Times New Roman" w:hAnsi="Times New Roman" w:cs="Times New Roman"/>
        </w:rPr>
        <w:t xml:space="preserve"> Describe the Scope, Features and significance of Pedagogical content knowledge analysis (PCK</w:t>
      </w:r>
      <w:proofErr w:type="gramStart"/>
      <w:r w:rsidRPr="00ED3AB9">
        <w:rPr>
          <w:rFonts w:ascii="Times New Roman" w:hAnsi="Times New Roman" w:cs="Times New Roman"/>
        </w:rPr>
        <w:t>)  in</w:t>
      </w:r>
      <w:proofErr w:type="gramEnd"/>
      <w:r w:rsidRPr="00ED3AB9">
        <w:rPr>
          <w:rFonts w:ascii="Times New Roman" w:hAnsi="Times New Roman" w:cs="Times New Roman"/>
        </w:rPr>
        <w:t xml:space="preserve"> commerce discipline. </w:t>
      </w:r>
    </w:p>
    <w:p w:rsidR="00433DE4" w:rsidRPr="00ED3AB9" w:rsidRDefault="00433DE4" w:rsidP="00433D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i/>
          <w:sz w:val="22"/>
          <w:szCs w:val="22"/>
          <w:shd w:val="clear" w:color="auto" w:fill="FFFFFF"/>
        </w:rPr>
      </w:pPr>
      <w:r w:rsidRPr="00ED3AB9">
        <w:rPr>
          <w:bCs/>
          <w:sz w:val="22"/>
          <w:szCs w:val="22"/>
          <w:shd w:val="clear" w:color="auto" w:fill="FFFFFF"/>
        </w:rPr>
        <w:t>Make an analysis of the content of the topic external trade. Also prepare its curricular objectives, learning materials, instructional activities and evaluation modes.</w:t>
      </w:r>
    </w:p>
    <w:p w:rsidR="00433DE4" w:rsidRDefault="00433DE4" w:rsidP="00433DE4">
      <w:pPr>
        <w:pStyle w:val="NormalWeb"/>
        <w:spacing w:before="0" w:beforeAutospacing="0" w:after="0" w:afterAutospacing="0" w:line="360" w:lineRule="auto"/>
        <w:ind w:left="720"/>
        <w:jc w:val="right"/>
        <w:rPr>
          <w:b/>
          <w:bCs/>
          <w:sz w:val="22"/>
          <w:szCs w:val="22"/>
          <w:shd w:val="clear" w:color="auto" w:fill="FFFFFF"/>
        </w:rPr>
      </w:pPr>
      <w:r w:rsidRPr="00ED3AB9">
        <w:rPr>
          <w:b/>
          <w:bCs/>
          <w:sz w:val="22"/>
          <w:szCs w:val="22"/>
          <w:shd w:val="clear" w:color="auto" w:fill="FFFFFF"/>
        </w:rPr>
        <w:t xml:space="preserve"> (1 x 10 = 10 Marks)</w:t>
      </w:r>
    </w:p>
    <w:p w:rsidR="009066FD" w:rsidRDefault="009066FD"/>
    <w:sectPr w:rsidR="0090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B5C"/>
    <w:multiLevelType w:val="hybridMultilevel"/>
    <w:tmpl w:val="1430F882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E4"/>
    <w:rsid w:val="00433DE4"/>
    <w:rsid w:val="0090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DE4"/>
    <w:pPr>
      <w:ind w:left="720"/>
      <w:contextualSpacing/>
    </w:pPr>
  </w:style>
  <w:style w:type="paragraph" w:styleId="NormalWeb">
    <w:name w:val="Normal (Web)"/>
    <w:basedOn w:val="Normal"/>
    <w:rsid w:val="0043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DE4"/>
    <w:pPr>
      <w:ind w:left="720"/>
      <w:contextualSpacing/>
    </w:pPr>
  </w:style>
  <w:style w:type="paragraph" w:styleId="NormalWeb">
    <w:name w:val="Normal (Web)"/>
    <w:basedOn w:val="Normal"/>
    <w:rsid w:val="0043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2015-11-27T09:54:00Z</dcterms:created>
  <dcterms:modified xsi:type="dcterms:W3CDTF">2015-11-27T09:55:00Z</dcterms:modified>
</cp:coreProperties>
</file>